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883A" w14:textId="4F705DEB"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b/>
          <w:bCs/>
          <w:sz w:val="32"/>
          <w:szCs w:val="32"/>
        </w:rPr>
        <w:t>附件</w:t>
      </w:r>
      <w:r w:rsidRPr="00592DBC">
        <w:rPr>
          <w:rFonts w:ascii="仿宋_GB2312" w:eastAsia="仿宋_GB2312" w:hAnsi="宋体"/>
          <w:b/>
          <w:bCs/>
          <w:sz w:val="32"/>
          <w:szCs w:val="32"/>
        </w:rPr>
        <w:t>4</w:t>
      </w:r>
    </w:p>
    <w:p w14:paraId="5C84F6E1"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境内申请机构须提供以下相关材料：</w:t>
      </w:r>
    </w:p>
    <w:p w14:paraId="73FFFF76"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营业执照；</w:t>
      </w:r>
    </w:p>
    <w:p w14:paraId="3EF83705"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实缴出资证明材料</w:t>
      </w:r>
      <w:r w:rsidRPr="00592DBC">
        <w:rPr>
          <w:rFonts w:ascii="仿宋_GB2312" w:eastAsia="仿宋_GB2312" w:hAnsi="宋体" w:hint="eastAsia"/>
          <w:sz w:val="32"/>
          <w:szCs w:val="32"/>
        </w:rPr>
        <w:t>；</w:t>
      </w:r>
    </w:p>
    <w:p w14:paraId="53639D0C"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登记备案证明（未被中国证券投资基金业协会列为异常机构且不存在不良诚信记录等情形）；</w:t>
      </w:r>
    </w:p>
    <w:p w14:paraId="2F8CB438" w14:textId="77777777" w:rsidR="00592DBC" w:rsidRPr="00592DBC" w:rsidRDefault="00592DBC" w:rsidP="00592DBC">
      <w:pPr>
        <w:pStyle w:val="af2"/>
        <w:numPr>
          <w:ilvl w:val="0"/>
          <w:numId w:val="3"/>
        </w:numPr>
        <w:spacing w:line="560" w:lineRule="exact"/>
        <w:ind w:firstLineChars="0"/>
        <w:outlineLvl w:val="0"/>
        <w:rPr>
          <w:rFonts w:ascii="仿宋_GB2312" w:eastAsia="仿宋_GB2312" w:hAnsi="宋体" w:hint="eastAsia"/>
          <w:sz w:val="32"/>
          <w:szCs w:val="32"/>
        </w:rPr>
      </w:pPr>
      <w:r w:rsidRPr="00592DBC">
        <w:rPr>
          <w:rFonts w:ascii="仿宋_GB2312" w:eastAsia="仿宋_GB2312" w:hint="eastAsia"/>
          <w:sz w:val="32"/>
          <w:szCs w:val="32"/>
        </w:rPr>
        <w:t>最近三年不存在重大违法违规行为证明材料。</w:t>
      </w:r>
    </w:p>
    <w:p w14:paraId="43EAA089" w14:textId="77777777" w:rsidR="00592DBC" w:rsidRPr="00592DBC" w:rsidRDefault="00592DBC" w:rsidP="00592DBC">
      <w:pPr>
        <w:spacing w:line="560" w:lineRule="exact"/>
        <w:outlineLvl w:val="0"/>
        <w:rPr>
          <w:rFonts w:ascii="仿宋_GB2312" w:eastAsia="仿宋_GB2312" w:hAnsi="宋体" w:hint="eastAsia"/>
          <w:sz w:val="32"/>
          <w:szCs w:val="32"/>
        </w:rPr>
      </w:pPr>
    </w:p>
    <w:p w14:paraId="1B1D7998" w14:textId="77777777" w:rsidR="00592DBC" w:rsidRPr="00592DBC" w:rsidRDefault="00592DBC" w:rsidP="00592DBC">
      <w:pPr>
        <w:spacing w:line="560" w:lineRule="exact"/>
        <w:outlineLvl w:val="0"/>
        <w:rPr>
          <w:rFonts w:ascii="仿宋_GB2312" w:eastAsia="仿宋_GB2312" w:hAnsi="宋体" w:hint="eastAsia"/>
          <w:sz w:val="32"/>
          <w:szCs w:val="32"/>
        </w:rPr>
      </w:pPr>
    </w:p>
    <w:p w14:paraId="54CE7D2E" w14:textId="77777777" w:rsidR="00592DBC" w:rsidRPr="00592DBC" w:rsidRDefault="00592DBC" w:rsidP="00592DBC">
      <w:pPr>
        <w:spacing w:line="560" w:lineRule="exact"/>
        <w:outlineLvl w:val="0"/>
        <w:rPr>
          <w:rFonts w:ascii="仿宋_GB2312" w:eastAsia="仿宋_GB2312" w:hAnsi="宋体" w:hint="eastAsia"/>
          <w:sz w:val="32"/>
          <w:szCs w:val="32"/>
        </w:rPr>
      </w:pPr>
      <w:r w:rsidRPr="00592DBC">
        <w:rPr>
          <w:rFonts w:ascii="仿宋_GB2312" w:eastAsia="仿宋_GB2312" w:hAnsi="宋体" w:hint="eastAsia"/>
          <w:sz w:val="32"/>
          <w:szCs w:val="32"/>
        </w:rPr>
        <w:t>境外申请机构须提供以下相关材料：</w:t>
      </w:r>
    </w:p>
    <w:p w14:paraId="10A53A0F"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经所在国家或地区监管机构批准从事股权投资管理业务，具备当地监管机构颁发的许可证件；</w:t>
      </w:r>
    </w:p>
    <w:p w14:paraId="2DB11DF4"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净资产不低于200万美元或等值货币的证明材料；</w:t>
      </w:r>
    </w:p>
    <w:p w14:paraId="7ED6DE92"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持续经营管理境外投资基金3年以上且有良好投资业绩的证明材料；</w:t>
      </w:r>
    </w:p>
    <w:p w14:paraId="14258B71"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内部治理架构：管理和投资运作规范，具有完善的风险控制流程及健全的内部财务管理制度；</w:t>
      </w:r>
    </w:p>
    <w:p w14:paraId="7F632006"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最近三年未受所在国家或地区监管机构的重大处罚，无重大事项正在接受司法部门、监管机构的立案调查的证明材料；</w:t>
      </w:r>
    </w:p>
    <w:p w14:paraId="18D08C4E" w14:textId="77777777" w:rsidR="00592DBC" w:rsidRPr="00592DBC" w:rsidRDefault="00592DBC" w:rsidP="00592DBC">
      <w:pPr>
        <w:pStyle w:val="af2"/>
        <w:numPr>
          <w:ilvl w:val="0"/>
          <w:numId w:val="6"/>
        </w:numPr>
        <w:spacing w:line="560" w:lineRule="exact"/>
        <w:ind w:firstLineChars="0"/>
        <w:outlineLvl w:val="0"/>
        <w:rPr>
          <w:rFonts w:ascii="仿宋_GB2312" w:eastAsia="仿宋_GB2312" w:hAnsi="宋体" w:hint="eastAsia"/>
          <w:sz w:val="32"/>
          <w:szCs w:val="32"/>
        </w:rPr>
      </w:pPr>
      <w:r w:rsidRPr="00592DBC">
        <w:rPr>
          <w:rFonts w:ascii="仿宋_GB2312" w:eastAsia="仿宋_GB2312" w:hAnsi="宋体" w:hint="eastAsia"/>
          <w:sz w:val="32"/>
          <w:szCs w:val="32"/>
        </w:rPr>
        <w:t>投资人员境内或境外基金投资经验和资质证明。</w:t>
      </w:r>
    </w:p>
    <w:p w14:paraId="13A34536" w14:textId="77777777" w:rsidR="00592DBC" w:rsidRPr="00592DBC" w:rsidRDefault="00592DBC" w:rsidP="00592DBC">
      <w:pPr>
        <w:spacing w:line="560" w:lineRule="exact"/>
        <w:outlineLvl w:val="0"/>
        <w:rPr>
          <w:rFonts w:ascii="仿宋_GB2312" w:eastAsia="仿宋_GB2312" w:hAnsi="宋体" w:hint="eastAsia"/>
          <w:sz w:val="32"/>
          <w:szCs w:val="32"/>
        </w:rPr>
      </w:pPr>
    </w:p>
    <w:p w14:paraId="79A2D6EB" w14:textId="77777777" w:rsidR="00592DBC" w:rsidRPr="00592DBC" w:rsidRDefault="00592DBC" w:rsidP="00592DBC">
      <w:pPr>
        <w:spacing w:line="560" w:lineRule="exact"/>
        <w:outlineLvl w:val="0"/>
        <w:rPr>
          <w:rFonts w:ascii="仿宋_GB2312" w:eastAsia="仿宋_GB2312" w:hAnsi="宋体" w:hint="eastAsia"/>
          <w:sz w:val="32"/>
          <w:szCs w:val="32"/>
        </w:rPr>
      </w:pPr>
    </w:p>
    <w:p w14:paraId="771BFF50" w14:textId="77777777" w:rsidR="00592DBC" w:rsidRPr="00592DBC" w:rsidRDefault="00592DBC" w:rsidP="00592DBC">
      <w:pPr>
        <w:spacing w:line="560" w:lineRule="exact"/>
        <w:outlineLvl w:val="0"/>
        <w:rPr>
          <w:rFonts w:ascii="仿宋_GB2312" w:eastAsia="仿宋_GB2312" w:hAnsi="宋体" w:hint="eastAsia"/>
          <w:sz w:val="32"/>
          <w:szCs w:val="32"/>
        </w:rPr>
      </w:pPr>
    </w:p>
    <w:p w14:paraId="081E8957" w14:textId="25FD9DDB" w:rsidR="00592DBC" w:rsidRPr="00592DBC" w:rsidRDefault="00592DBC" w:rsidP="00592DBC">
      <w:pPr>
        <w:widowControl/>
        <w:jc w:val="left"/>
        <w:rPr>
          <w:rFonts w:ascii="仿宋_GB2312" w:eastAsia="仿宋_GB2312" w:hAnsi="宋体" w:hint="eastAsia"/>
          <w:b/>
          <w:bCs/>
          <w:sz w:val="32"/>
          <w:szCs w:val="32"/>
        </w:rPr>
      </w:pPr>
    </w:p>
    <w:sectPr w:rsidR="00592DBC" w:rsidRPr="00592DBC">
      <w:footerReference w:type="even" r:id="rId8"/>
      <w:footerReference w:type="default" r:id="rId9"/>
      <w:pgSz w:w="11906" w:h="16838"/>
      <w:pgMar w:top="1588" w:right="1474" w:bottom="147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FC0C2" w14:textId="77777777" w:rsidR="00491AFF" w:rsidRDefault="00491AFF">
      <w:r>
        <w:separator/>
      </w:r>
    </w:p>
  </w:endnote>
  <w:endnote w:type="continuationSeparator" w:id="0">
    <w:p w14:paraId="78212881" w14:textId="77777777" w:rsidR="00491AFF" w:rsidRDefault="0049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EB2B3792-1303-4759-92A6-3FB0ED9245B0}"/>
    <w:embedBold r:id="rId2" w:subsetted="1" w:fontKey="{05EC8C2A-69CF-48FC-BB47-B106E04C9006}"/>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92"/>
    </w:sdtPr>
    <w:sdtEndPr>
      <w:rPr>
        <w:rFonts w:ascii="宋体" w:hAnsi="宋体"/>
        <w:sz w:val="24"/>
        <w:szCs w:val="24"/>
      </w:rPr>
    </w:sdtEndPr>
    <w:sdtContent>
      <w:p w14:paraId="6D2730E1" w14:textId="77777777" w:rsidR="00DA16CC" w:rsidRDefault="00000000">
        <w:pPr>
          <w:pStyle w:val="a7"/>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rPr>
          <w:t>- 28 -</w:t>
        </w:r>
        <w:r>
          <w:rPr>
            <w:rFonts w:ascii="宋体" w:hAnsi="宋体"/>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32487"/>
    </w:sdtPr>
    <w:sdtContent>
      <w:p w14:paraId="5311CF7B" w14:textId="77777777" w:rsidR="00DA16CC" w:rsidRDefault="00000000">
        <w:pPr>
          <w:pStyle w:val="a7"/>
          <w:jc w:val="right"/>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PAGE   \* MERGEFORMAT </w:instrText>
        </w:r>
        <w:r>
          <w:rPr>
            <w:rFonts w:asciiTheme="majorEastAsia" w:eastAsiaTheme="majorEastAsia" w:hAnsiTheme="majorEastAsia"/>
            <w:sz w:val="24"/>
            <w:szCs w:val="24"/>
          </w:rPr>
          <w:fldChar w:fldCharType="separate"/>
        </w:r>
        <w:r>
          <w:rPr>
            <w:rFonts w:asciiTheme="majorEastAsia" w:eastAsiaTheme="majorEastAsia" w:hAnsiTheme="majorEastAsia"/>
            <w:sz w:val="24"/>
            <w:szCs w:val="24"/>
            <w:lang w:val="zh-CN"/>
          </w:rPr>
          <w:t>-</w:t>
        </w:r>
        <w:r>
          <w:rPr>
            <w:rFonts w:asciiTheme="majorEastAsia" w:eastAsiaTheme="majorEastAsia" w:hAnsiTheme="majorEastAsia"/>
            <w:sz w:val="24"/>
            <w:szCs w:val="24"/>
          </w:rPr>
          <w:t xml:space="preserve"> 27 -</w:t>
        </w:r>
        <w:r>
          <w:rPr>
            <w:rFonts w:asciiTheme="majorEastAsia" w:eastAsiaTheme="majorEastAsia" w:hAnsiTheme="maj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4EC28" w14:textId="77777777" w:rsidR="00491AFF" w:rsidRDefault="00491AFF">
      <w:r>
        <w:separator/>
      </w:r>
    </w:p>
  </w:footnote>
  <w:footnote w:type="continuationSeparator" w:id="0">
    <w:p w14:paraId="6B2D8EE0" w14:textId="77777777" w:rsidR="00491AFF" w:rsidRDefault="0049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082B13"/>
    <w:multiLevelType w:val="singleLevel"/>
    <w:tmpl w:val="CD082B13"/>
    <w:lvl w:ilvl="0">
      <w:start w:val="1"/>
      <w:numFmt w:val="chineseCounting"/>
      <w:suff w:val="nothing"/>
      <w:lvlText w:val="（%1）"/>
      <w:lvlJc w:val="left"/>
      <w:rPr>
        <w:rFonts w:hint="eastAsia"/>
      </w:rPr>
    </w:lvl>
  </w:abstractNum>
  <w:abstractNum w:abstractNumId="1" w15:restartNumberingAfterBreak="0">
    <w:nsid w:val="01A35A20"/>
    <w:multiLevelType w:val="singleLevel"/>
    <w:tmpl w:val="01A35A20"/>
    <w:lvl w:ilvl="0">
      <w:start w:val="2"/>
      <w:numFmt w:val="chineseCounting"/>
      <w:suff w:val="nothing"/>
      <w:lvlText w:val="%1、"/>
      <w:lvlJc w:val="left"/>
      <w:rPr>
        <w:rFonts w:hint="eastAsia"/>
      </w:rPr>
    </w:lvl>
  </w:abstractNum>
  <w:abstractNum w:abstractNumId="2" w15:restartNumberingAfterBreak="0">
    <w:nsid w:val="06AB01DC"/>
    <w:multiLevelType w:val="hybridMultilevel"/>
    <w:tmpl w:val="DC6235D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C6A553C"/>
    <w:multiLevelType w:val="multilevel"/>
    <w:tmpl w:val="D01A070E"/>
    <w:lvl w:ilvl="0">
      <w:start w:val="1"/>
      <w:numFmt w:val="decimal"/>
      <w:lvlText w:val="%1."/>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7441AE"/>
    <w:multiLevelType w:val="multilevel"/>
    <w:tmpl w:val="507441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6B6782"/>
    <w:multiLevelType w:val="hybridMultilevel"/>
    <w:tmpl w:val="5094A9F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5F332B1"/>
    <w:multiLevelType w:val="multilevel"/>
    <w:tmpl w:val="75F332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8094476">
    <w:abstractNumId w:val="1"/>
  </w:num>
  <w:num w:numId="2" w16cid:durableId="1016731134">
    <w:abstractNumId w:val="0"/>
  </w:num>
  <w:num w:numId="3" w16cid:durableId="2007585830">
    <w:abstractNumId w:val="3"/>
  </w:num>
  <w:num w:numId="4" w16cid:durableId="1908569484">
    <w:abstractNumId w:val="6"/>
  </w:num>
  <w:num w:numId="5" w16cid:durableId="535972430">
    <w:abstractNumId w:val="4"/>
  </w:num>
  <w:num w:numId="6" w16cid:durableId="2067147864">
    <w:abstractNumId w:val="5"/>
  </w:num>
  <w:num w:numId="7" w16cid:durableId="105435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5YTRiMzQzY2VlYjMxY2RiNTYwYzg5YTU0YzFjZDAifQ=="/>
  </w:docVars>
  <w:rsids>
    <w:rsidRoot w:val="00565E0D"/>
    <w:rsid w:val="00003CCE"/>
    <w:rsid w:val="00003FF1"/>
    <w:rsid w:val="00010724"/>
    <w:rsid w:val="00013DC8"/>
    <w:rsid w:val="00015E0F"/>
    <w:rsid w:val="00016D91"/>
    <w:rsid w:val="0001774D"/>
    <w:rsid w:val="000250F1"/>
    <w:rsid w:val="00027264"/>
    <w:rsid w:val="0002755B"/>
    <w:rsid w:val="00033016"/>
    <w:rsid w:val="00035734"/>
    <w:rsid w:val="0003626A"/>
    <w:rsid w:val="0003648D"/>
    <w:rsid w:val="0004532C"/>
    <w:rsid w:val="00052F17"/>
    <w:rsid w:val="0005557E"/>
    <w:rsid w:val="00055CEC"/>
    <w:rsid w:val="0005629D"/>
    <w:rsid w:val="00065B9F"/>
    <w:rsid w:val="000665C7"/>
    <w:rsid w:val="000671B6"/>
    <w:rsid w:val="0007166E"/>
    <w:rsid w:val="00072D05"/>
    <w:rsid w:val="00077AAC"/>
    <w:rsid w:val="000818F0"/>
    <w:rsid w:val="00081A6A"/>
    <w:rsid w:val="00083E32"/>
    <w:rsid w:val="00087177"/>
    <w:rsid w:val="000879FA"/>
    <w:rsid w:val="00095268"/>
    <w:rsid w:val="000A0E67"/>
    <w:rsid w:val="000A5F97"/>
    <w:rsid w:val="000A6408"/>
    <w:rsid w:val="000A7160"/>
    <w:rsid w:val="000B3DDB"/>
    <w:rsid w:val="000B3F0B"/>
    <w:rsid w:val="000B5B9E"/>
    <w:rsid w:val="000B673B"/>
    <w:rsid w:val="000B7A2D"/>
    <w:rsid w:val="000C1702"/>
    <w:rsid w:val="000C173F"/>
    <w:rsid w:val="000D04BE"/>
    <w:rsid w:val="000D262C"/>
    <w:rsid w:val="000D33BB"/>
    <w:rsid w:val="000D55B0"/>
    <w:rsid w:val="000E02E9"/>
    <w:rsid w:val="000E0DA1"/>
    <w:rsid w:val="000E3213"/>
    <w:rsid w:val="000F0BA9"/>
    <w:rsid w:val="000F1897"/>
    <w:rsid w:val="000F491E"/>
    <w:rsid w:val="000F73FC"/>
    <w:rsid w:val="000F7FAA"/>
    <w:rsid w:val="0010067A"/>
    <w:rsid w:val="00100BA2"/>
    <w:rsid w:val="001041D2"/>
    <w:rsid w:val="00112939"/>
    <w:rsid w:val="00112F1B"/>
    <w:rsid w:val="00120C65"/>
    <w:rsid w:val="00120FCF"/>
    <w:rsid w:val="001308B0"/>
    <w:rsid w:val="00132965"/>
    <w:rsid w:val="00142E8D"/>
    <w:rsid w:val="001431CA"/>
    <w:rsid w:val="00145F12"/>
    <w:rsid w:val="00147D09"/>
    <w:rsid w:val="00153C3B"/>
    <w:rsid w:val="00154E6F"/>
    <w:rsid w:val="001562FC"/>
    <w:rsid w:val="00160A92"/>
    <w:rsid w:val="00160D86"/>
    <w:rsid w:val="0016353C"/>
    <w:rsid w:val="0016354E"/>
    <w:rsid w:val="00163E73"/>
    <w:rsid w:val="00172A18"/>
    <w:rsid w:val="00177B6D"/>
    <w:rsid w:val="00182879"/>
    <w:rsid w:val="00185BFA"/>
    <w:rsid w:val="001877D4"/>
    <w:rsid w:val="00192A80"/>
    <w:rsid w:val="00195EDC"/>
    <w:rsid w:val="001A12CD"/>
    <w:rsid w:val="001A1C71"/>
    <w:rsid w:val="001A1CDA"/>
    <w:rsid w:val="001A2925"/>
    <w:rsid w:val="001A3652"/>
    <w:rsid w:val="001A4415"/>
    <w:rsid w:val="001A4D0C"/>
    <w:rsid w:val="001A4E0F"/>
    <w:rsid w:val="001A4FC8"/>
    <w:rsid w:val="001A5CB7"/>
    <w:rsid w:val="001A61AC"/>
    <w:rsid w:val="001A6C2E"/>
    <w:rsid w:val="001A6E9F"/>
    <w:rsid w:val="001A7963"/>
    <w:rsid w:val="001B1E6C"/>
    <w:rsid w:val="001B329E"/>
    <w:rsid w:val="001B69D2"/>
    <w:rsid w:val="001B6E38"/>
    <w:rsid w:val="001C0E9D"/>
    <w:rsid w:val="001C238B"/>
    <w:rsid w:val="001C4468"/>
    <w:rsid w:val="001C4EA7"/>
    <w:rsid w:val="001C7EE5"/>
    <w:rsid w:val="001D4268"/>
    <w:rsid w:val="001D57B4"/>
    <w:rsid w:val="001E3F73"/>
    <w:rsid w:val="001E53E6"/>
    <w:rsid w:val="001E5F30"/>
    <w:rsid w:val="001E7BA6"/>
    <w:rsid w:val="001E7E6D"/>
    <w:rsid w:val="001F039E"/>
    <w:rsid w:val="001F14E3"/>
    <w:rsid w:val="001F28C3"/>
    <w:rsid w:val="001F4FFE"/>
    <w:rsid w:val="001F7515"/>
    <w:rsid w:val="002046ED"/>
    <w:rsid w:val="0020639C"/>
    <w:rsid w:val="0020793D"/>
    <w:rsid w:val="00207E19"/>
    <w:rsid w:val="00210C5D"/>
    <w:rsid w:val="00217033"/>
    <w:rsid w:val="00223A3E"/>
    <w:rsid w:val="002333D4"/>
    <w:rsid w:val="002333E0"/>
    <w:rsid w:val="00233DD3"/>
    <w:rsid w:val="00234015"/>
    <w:rsid w:val="00234401"/>
    <w:rsid w:val="00242313"/>
    <w:rsid w:val="00247735"/>
    <w:rsid w:val="00247B14"/>
    <w:rsid w:val="00252626"/>
    <w:rsid w:val="0025735E"/>
    <w:rsid w:val="002573CA"/>
    <w:rsid w:val="00260D03"/>
    <w:rsid w:val="00262BDE"/>
    <w:rsid w:val="00263CBF"/>
    <w:rsid w:val="0026499A"/>
    <w:rsid w:val="00266308"/>
    <w:rsid w:val="00266B30"/>
    <w:rsid w:val="00273E72"/>
    <w:rsid w:val="00275BBB"/>
    <w:rsid w:val="00281161"/>
    <w:rsid w:val="00281277"/>
    <w:rsid w:val="00281C9D"/>
    <w:rsid w:val="00282991"/>
    <w:rsid w:val="00282A33"/>
    <w:rsid w:val="002836F5"/>
    <w:rsid w:val="002862B8"/>
    <w:rsid w:val="002879AC"/>
    <w:rsid w:val="0029005C"/>
    <w:rsid w:val="00291A15"/>
    <w:rsid w:val="00291A48"/>
    <w:rsid w:val="002953A1"/>
    <w:rsid w:val="002A36F6"/>
    <w:rsid w:val="002A4E74"/>
    <w:rsid w:val="002A558A"/>
    <w:rsid w:val="002A604B"/>
    <w:rsid w:val="002C0377"/>
    <w:rsid w:val="002C4433"/>
    <w:rsid w:val="002C4AED"/>
    <w:rsid w:val="002D0FD0"/>
    <w:rsid w:val="002F114C"/>
    <w:rsid w:val="002F2354"/>
    <w:rsid w:val="002F3218"/>
    <w:rsid w:val="002F3CF3"/>
    <w:rsid w:val="003027E1"/>
    <w:rsid w:val="00305430"/>
    <w:rsid w:val="003069C7"/>
    <w:rsid w:val="00310DFE"/>
    <w:rsid w:val="00312035"/>
    <w:rsid w:val="00312AF2"/>
    <w:rsid w:val="003148A3"/>
    <w:rsid w:val="003150E5"/>
    <w:rsid w:val="003150F6"/>
    <w:rsid w:val="00321019"/>
    <w:rsid w:val="00322155"/>
    <w:rsid w:val="00324670"/>
    <w:rsid w:val="003250AB"/>
    <w:rsid w:val="0032572D"/>
    <w:rsid w:val="00326DEA"/>
    <w:rsid w:val="00327684"/>
    <w:rsid w:val="003276F8"/>
    <w:rsid w:val="003308F1"/>
    <w:rsid w:val="00332AB1"/>
    <w:rsid w:val="00337550"/>
    <w:rsid w:val="00343D99"/>
    <w:rsid w:val="00345BA5"/>
    <w:rsid w:val="00345F64"/>
    <w:rsid w:val="00346B09"/>
    <w:rsid w:val="00346DF1"/>
    <w:rsid w:val="0035025D"/>
    <w:rsid w:val="00350355"/>
    <w:rsid w:val="00353662"/>
    <w:rsid w:val="0035402F"/>
    <w:rsid w:val="00357EE6"/>
    <w:rsid w:val="0036176F"/>
    <w:rsid w:val="003635BC"/>
    <w:rsid w:val="00363B3A"/>
    <w:rsid w:val="003651F5"/>
    <w:rsid w:val="003667D1"/>
    <w:rsid w:val="00366DDF"/>
    <w:rsid w:val="003735B4"/>
    <w:rsid w:val="003743F9"/>
    <w:rsid w:val="003750AB"/>
    <w:rsid w:val="00377A7E"/>
    <w:rsid w:val="00382CED"/>
    <w:rsid w:val="00382DFC"/>
    <w:rsid w:val="003833E7"/>
    <w:rsid w:val="0038663F"/>
    <w:rsid w:val="003933A7"/>
    <w:rsid w:val="003961D2"/>
    <w:rsid w:val="003A2A40"/>
    <w:rsid w:val="003B3A72"/>
    <w:rsid w:val="003B3DF5"/>
    <w:rsid w:val="003B4F4F"/>
    <w:rsid w:val="003B5E93"/>
    <w:rsid w:val="003B5F51"/>
    <w:rsid w:val="003B7DF4"/>
    <w:rsid w:val="003C06AC"/>
    <w:rsid w:val="003C1071"/>
    <w:rsid w:val="003D0520"/>
    <w:rsid w:val="003D2C84"/>
    <w:rsid w:val="003D478D"/>
    <w:rsid w:val="003E204D"/>
    <w:rsid w:val="003E3D97"/>
    <w:rsid w:val="003E6078"/>
    <w:rsid w:val="003E6728"/>
    <w:rsid w:val="003F41ED"/>
    <w:rsid w:val="003F50D8"/>
    <w:rsid w:val="003F54BB"/>
    <w:rsid w:val="003F5D26"/>
    <w:rsid w:val="003F5D84"/>
    <w:rsid w:val="00403575"/>
    <w:rsid w:val="00404D32"/>
    <w:rsid w:val="0040616B"/>
    <w:rsid w:val="004072FD"/>
    <w:rsid w:val="00407870"/>
    <w:rsid w:val="00410930"/>
    <w:rsid w:val="00410F37"/>
    <w:rsid w:val="004135CB"/>
    <w:rsid w:val="0041713E"/>
    <w:rsid w:val="00426E16"/>
    <w:rsid w:val="00435A35"/>
    <w:rsid w:val="00441095"/>
    <w:rsid w:val="004415A2"/>
    <w:rsid w:val="00441809"/>
    <w:rsid w:val="00445602"/>
    <w:rsid w:val="00445F2E"/>
    <w:rsid w:val="00451D9C"/>
    <w:rsid w:val="004561DD"/>
    <w:rsid w:val="00460A08"/>
    <w:rsid w:val="004613E1"/>
    <w:rsid w:val="00463E32"/>
    <w:rsid w:val="004746D9"/>
    <w:rsid w:val="0047472F"/>
    <w:rsid w:val="00475870"/>
    <w:rsid w:val="0047637D"/>
    <w:rsid w:val="00476ABF"/>
    <w:rsid w:val="004770BD"/>
    <w:rsid w:val="00481AD0"/>
    <w:rsid w:val="00482CA2"/>
    <w:rsid w:val="00483DDB"/>
    <w:rsid w:val="00484351"/>
    <w:rsid w:val="00487B4E"/>
    <w:rsid w:val="004906F4"/>
    <w:rsid w:val="00491A18"/>
    <w:rsid w:val="00491AFF"/>
    <w:rsid w:val="0049260D"/>
    <w:rsid w:val="004949A9"/>
    <w:rsid w:val="004A02BE"/>
    <w:rsid w:val="004A041D"/>
    <w:rsid w:val="004A0858"/>
    <w:rsid w:val="004A15D6"/>
    <w:rsid w:val="004A3F6F"/>
    <w:rsid w:val="004A5000"/>
    <w:rsid w:val="004A588D"/>
    <w:rsid w:val="004A7CBE"/>
    <w:rsid w:val="004B1090"/>
    <w:rsid w:val="004B7460"/>
    <w:rsid w:val="004C1067"/>
    <w:rsid w:val="004C1F4D"/>
    <w:rsid w:val="004C228E"/>
    <w:rsid w:val="004C5A95"/>
    <w:rsid w:val="004C7AA6"/>
    <w:rsid w:val="004D088B"/>
    <w:rsid w:val="004D0B37"/>
    <w:rsid w:val="004D1329"/>
    <w:rsid w:val="004D651E"/>
    <w:rsid w:val="004E3189"/>
    <w:rsid w:val="004E354C"/>
    <w:rsid w:val="004E55B4"/>
    <w:rsid w:val="004F1B2F"/>
    <w:rsid w:val="004F2123"/>
    <w:rsid w:val="004F5AB0"/>
    <w:rsid w:val="004F5ACC"/>
    <w:rsid w:val="004F7794"/>
    <w:rsid w:val="00500595"/>
    <w:rsid w:val="005024FC"/>
    <w:rsid w:val="00504C3F"/>
    <w:rsid w:val="00504F9D"/>
    <w:rsid w:val="00505467"/>
    <w:rsid w:val="00513D8D"/>
    <w:rsid w:val="00514894"/>
    <w:rsid w:val="005172FF"/>
    <w:rsid w:val="00520485"/>
    <w:rsid w:val="005254A8"/>
    <w:rsid w:val="0052767B"/>
    <w:rsid w:val="0053354E"/>
    <w:rsid w:val="0053518A"/>
    <w:rsid w:val="00536D38"/>
    <w:rsid w:val="0053718B"/>
    <w:rsid w:val="00537BAA"/>
    <w:rsid w:val="00540948"/>
    <w:rsid w:val="005420B1"/>
    <w:rsid w:val="00543E1F"/>
    <w:rsid w:val="0055058A"/>
    <w:rsid w:val="00554133"/>
    <w:rsid w:val="005551E3"/>
    <w:rsid w:val="005556A5"/>
    <w:rsid w:val="005557D7"/>
    <w:rsid w:val="005558D1"/>
    <w:rsid w:val="00556FE2"/>
    <w:rsid w:val="00562BE0"/>
    <w:rsid w:val="005648D2"/>
    <w:rsid w:val="00565E0D"/>
    <w:rsid w:val="00573698"/>
    <w:rsid w:val="00577EA2"/>
    <w:rsid w:val="00580CB5"/>
    <w:rsid w:val="00581758"/>
    <w:rsid w:val="005836CC"/>
    <w:rsid w:val="005843CC"/>
    <w:rsid w:val="00584F5F"/>
    <w:rsid w:val="00585950"/>
    <w:rsid w:val="00591092"/>
    <w:rsid w:val="005916EB"/>
    <w:rsid w:val="00592DBC"/>
    <w:rsid w:val="005931DE"/>
    <w:rsid w:val="005943FB"/>
    <w:rsid w:val="00597ABD"/>
    <w:rsid w:val="005A00A8"/>
    <w:rsid w:val="005A129F"/>
    <w:rsid w:val="005B0644"/>
    <w:rsid w:val="005B3EDE"/>
    <w:rsid w:val="005B4F55"/>
    <w:rsid w:val="005B6942"/>
    <w:rsid w:val="005B7E6C"/>
    <w:rsid w:val="005C00F2"/>
    <w:rsid w:val="005C09C1"/>
    <w:rsid w:val="005C219F"/>
    <w:rsid w:val="005D06DF"/>
    <w:rsid w:val="005D1117"/>
    <w:rsid w:val="005D6383"/>
    <w:rsid w:val="005E322E"/>
    <w:rsid w:val="005E33BF"/>
    <w:rsid w:val="005E3644"/>
    <w:rsid w:val="005E6EF2"/>
    <w:rsid w:val="005F6177"/>
    <w:rsid w:val="005F64A0"/>
    <w:rsid w:val="00603D10"/>
    <w:rsid w:val="00607FCB"/>
    <w:rsid w:val="00615224"/>
    <w:rsid w:val="0062285B"/>
    <w:rsid w:val="006238FE"/>
    <w:rsid w:val="00624B01"/>
    <w:rsid w:val="006255E9"/>
    <w:rsid w:val="00633A1A"/>
    <w:rsid w:val="0063497B"/>
    <w:rsid w:val="0064178E"/>
    <w:rsid w:val="006472A4"/>
    <w:rsid w:val="00650F95"/>
    <w:rsid w:val="00651F30"/>
    <w:rsid w:val="006538D9"/>
    <w:rsid w:val="006545E0"/>
    <w:rsid w:val="00656993"/>
    <w:rsid w:val="00657B99"/>
    <w:rsid w:val="006604AD"/>
    <w:rsid w:val="00661272"/>
    <w:rsid w:val="006628C1"/>
    <w:rsid w:val="00663946"/>
    <w:rsid w:val="006641A6"/>
    <w:rsid w:val="006667CB"/>
    <w:rsid w:val="00667F0D"/>
    <w:rsid w:val="00671B39"/>
    <w:rsid w:val="006822FD"/>
    <w:rsid w:val="00682418"/>
    <w:rsid w:val="00682FD7"/>
    <w:rsid w:val="006848D9"/>
    <w:rsid w:val="00684AC9"/>
    <w:rsid w:val="0068750C"/>
    <w:rsid w:val="00691B8C"/>
    <w:rsid w:val="006926CB"/>
    <w:rsid w:val="00694782"/>
    <w:rsid w:val="00696110"/>
    <w:rsid w:val="006969EC"/>
    <w:rsid w:val="006A012D"/>
    <w:rsid w:val="006A1974"/>
    <w:rsid w:val="006A22BA"/>
    <w:rsid w:val="006A38AE"/>
    <w:rsid w:val="006A3A29"/>
    <w:rsid w:val="006B1247"/>
    <w:rsid w:val="006B1636"/>
    <w:rsid w:val="006B208A"/>
    <w:rsid w:val="006B5687"/>
    <w:rsid w:val="006C342E"/>
    <w:rsid w:val="006C3891"/>
    <w:rsid w:val="006C4DFA"/>
    <w:rsid w:val="006C6E9C"/>
    <w:rsid w:val="006C731F"/>
    <w:rsid w:val="006D2D01"/>
    <w:rsid w:val="006D5BC5"/>
    <w:rsid w:val="006D610B"/>
    <w:rsid w:val="006E1053"/>
    <w:rsid w:val="006E2FAC"/>
    <w:rsid w:val="006E5E92"/>
    <w:rsid w:val="00700E8A"/>
    <w:rsid w:val="007110F0"/>
    <w:rsid w:val="007119BD"/>
    <w:rsid w:val="0071399E"/>
    <w:rsid w:val="00713FEB"/>
    <w:rsid w:val="007173A7"/>
    <w:rsid w:val="00721E51"/>
    <w:rsid w:val="00724413"/>
    <w:rsid w:val="00724693"/>
    <w:rsid w:val="00725F83"/>
    <w:rsid w:val="00726385"/>
    <w:rsid w:val="00732B75"/>
    <w:rsid w:val="00735BE0"/>
    <w:rsid w:val="0074066D"/>
    <w:rsid w:val="00740F0B"/>
    <w:rsid w:val="00752A66"/>
    <w:rsid w:val="00752E65"/>
    <w:rsid w:val="00764B6D"/>
    <w:rsid w:val="0076683D"/>
    <w:rsid w:val="0077076D"/>
    <w:rsid w:val="00772A4B"/>
    <w:rsid w:val="00773424"/>
    <w:rsid w:val="007735FE"/>
    <w:rsid w:val="00777A85"/>
    <w:rsid w:val="00777C88"/>
    <w:rsid w:val="00780048"/>
    <w:rsid w:val="007816DD"/>
    <w:rsid w:val="0078298F"/>
    <w:rsid w:val="00782B65"/>
    <w:rsid w:val="00784DB2"/>
    <w:rsid w:val="00786625"/>
    <w:rsid w:val="007914DC"/>
    <w:rsid w:val="00791A41"/>
    <w:rsid w:val="0079449B"/>
    <w:rsid w:val="00794721"/>
    <w:rsid w:val="00794BBA"/>
    <w:rsid w:val="00794C9B"/>
    <w:rsid w:val="0079534D"/>
    <w:rsid w:val="0079587E"/>
    <w:rsid w:val="00797CC2"/>
    <w:rsid w:val="007A2B6B"/>
    <w:rsid w:val="007A4BCC"/>
    <w:rsid w:val="007A59A5"/>
    <w:rsid w:val="007B1A98"/>
    <w:rsid w:val="007B1ABC"/>
    <w:rsid w:val="007B5006"/>
    <w:rsid w:val="007C0EE4"/>
    <w:rsid w:val="007C1263"/>
    <w:rsid w:val="007C2545"/>
    <w:rsid w:val="007D13BB"/>
    <w:rsid w:val="007D2495"/>
    <w:rsid w:val="007D5EAC"/>
    <w:rsid w:val="007D7AD6"/>
    <w:rsid w:val="007D7EBB"/>
    <w:rsid w:val="007E248C"/>
    <w:rsid w:val="007E477D"/>
    <w:rsid w:val="007E75B9"/>
    <w:rsid w:val="007F4B11"/>
    <w:rsid w:val="007F55B5"/>
    <w:rsid w:val="007F5BEC"/>
    <w:rsid w:val="007F63BC"/>
    <w:rsid w:val="007F6A23"/>
    <w:rsid w:val="007F6ECD"/>
    <w:rsid w:val="00803618"/>
    <w:rsid w:val="0080527E"/>
    <w:rsid w:val="008074AE"/>
    <w:rsid w:val="00814484"/>
    <w:rsid w:val="0081740D"/>
    <w:rsid w:val="0082656A"/>
    <w:rsid w:val="008316B3"/>
    <w:rsid w:val="00832023"/>
    <w:rsid w:val="00832AE4"/>
    <w:rsid w:val="00833E83"/>
    <w:rsid w:val="00834B77"/>
    <w:rsid w:val="00835BE9"/>
    <w:rsid w:val="00836057"/>
    <w:rsid w:val="00840F44"/>
    <w:rsid w:val="00841422"/>
    <w:rsid w:val="00841852"/>
    <w:rsid w:val="008434D2"/>
    <w:rsid w:val="00845210"/>
    <w:rsid w:val="00845A89"/>
    <w:rsid w:val="00846BD1"/>
    <w:rsid w:val="0084726F"/>
    <w:rsid w:val="008560F8"/>
    <w:rsid w:val="00860C67"/>
    <w:rsid w:val="00863120"/>
    <w:rsid w:val="008642F2"/>
    <w:rsid w:val="00867A84"/>
    <w:rsid w:val="008773F3"/>
    <w:rsid w:val="00882013"/>
    <w:rsid w:val="00882843"/>
    <w:rsid w:val="00882A2C"/>
    <w:rsid w:val="0088370B"/>
    <w:rsid w:val="00884F56"/>
    <w:rsid w:val="00886EEC"/>
    <w:rsid w:val="0089028D"/>
    <w:rsid w:val="008933C7"/>
    <w:rsid w:val="008936A8"/>
    <w:rsid w:val="00893CE2"/>
    <w:rsid w:val="00897EB0"/>
    <w:rsid w:val="008A5AC6"/>
    <w:rsid w:val="008A6EB5"/>
    <w:rsid w:val="008A786A"/>
    <w:rsid w:val="008B2552"/>
    <w:rsid w:val="008B320D"/>
    <w:rsid w:val="008B3580"/>
    <w:rsid w:val="008B4D28"/>
    <w:rsid w:val="008B6673"/>
    <w:rsid w:val="008C0B64"/>
    <w:rsid w:val="008C29B3"/>
    <w:rsid w:val="008C60AB"/>
    <w:rsid w:val="008C6C97"/>
    <w:rsid w:val="008D12E3"/>
    <w:rsid w:val="008D21DB"/>
    <w:rsid w:val="008D390F"/>
    <w:rsid w:val="008D5837"/>
    <w:rsid w:val="008D76C0"/>
    <w:rsid w:val="008E27DE"/>
    <w:rsid w:val="008F2E0E"/>
    <w:rsid w:val="008F372B"/>
    <w:rsid w:val="008F3B68"/>
    <w:rsid w:val="008F65D3"/>
    <w:rsid w:val="00900409"/>
    <w:rsid w:val="009012BC"/>
    <w:rsid w:val="0090138B"/>
    <w:rsid w:val="0091073D"/>
    <w:rsid w:val="009107BF"/>
    <w:rsid w:val="00910CB6"/>
    <w:rsid w:val="00912B5F"/>
    <w:rsid w:val="00913339"/>
    <w:rsid w:val="00914E6E"/>
    <w:rsid w:val="00915D92"/>
    <w:rsid w:val="00916336"/>
    <w:rsid w:val="009205B6"/>
    <w:rsid w:val="00920CEB"/>
    <w:rsid w:val="00924632"/>
    <w:rsid w:val="00924D81"/>
    <w:rsid w:val="00925E24"/>
    <w:rsid w:val="00936C41"/>
    <w:rsid w:val="009408F2"/>
    <w:rsid w:val="00942090"/>
    <w:rsid w:val="0094330C"/>
    <w:rsid w:val="0094546E"/>
    <w:rsid w:val="009457EC"/>
    <w:rsid w:val="0094795A"/>
    <w:rsid w:val="0095269D"/>
    <w:rsid w:val="00954340"/>
    <w:rsid w:val="00955535"/>
    <w:rsid w:val="009564F7"/>
    <w:rsid w:val="00956DB8"/>
    <w:rsid w:val="00956FA0"/>
    <w:rsid w:val="0096244D"/>
    <w:rsid w:val="00965D3C"/>
    <w:rsid w:val="0096655D"/>
    <w:rsid w:val="00970B98"/>
    <w:rsid w:val="009726DD"/>
    <w:rsid w:val="00972928"/>
    <w:rsid w:val="009739BF"/>
    <w:rsid w:val="009765B4"/>
    <w:rsid w:val="00981830"/>
    <w:rsid w:val="009834A6"/>
    <w:rsid w:val="00986B7B"/>
    <w:rsid w:val="0098739C"/>
    <w:rsid w:val="00993176"/>
    <w:rsid w:val="009A2874"/>
    <w:rsid w:val="009A5C4B"/>
    <w:rsid w:val="009A6D3B"/>
    <w:rsid w:val="009A6F86"/>
    <w:rsid w:val="009B1E56"/>
    <w:rsid w:val="009B5DCE"/>
    <w:rsid w:val="009B7630"/>
    <w:rsid w:val="009B795A"/>
    <w:rsid w:val="009C022E"/>
    <w:rsid w:val="009C3F6B"/>
    <w:rsid w:val="009C46E7"/>
    <w:rsid w:val="009C4CD7"/>
    <w:rsid w:val="009C7409"/>
    <w:rsid w:val="009C773A"/>
    <w:rsid w:val="009C7FBC"/>
    <w:rsid w:val="009D1E0F"/>
    <w:rsid w:val="009E079B"/>
    <w:rsid w:val="009E3784"/>
    <w:rsid w:val="009E4A22"/>
    <w:rsid w:val="009F05A5"/>
    <w:rsid w:val="009F11AF"/>
    <w:rsid w:val="009F3C2A"/>
    <w:rsid w:val="009F5156"/>
    <w:rsid w:val="009F5AD1"/>
    <w:rsid w:val="009F7B69"/>
    <w:rsid w:val="00A023AA"/>
    <w:rsid w:val="00A025BC"/>
    <w:rsid w:val="00A10BE4"/>
    <w:rsid w:val="00A12BA2"/>
    <w:rsid w:val="00A13754"/>
    <w:rsid w:val="00A14CB3"/>
    <w:rsid w:val="00A15397"/>
    <w:rsid w:val="00A21608"/>
    <w:rsid w:val="00A2204D"/>
    <w:rsid w:val="00A2328D"/>
    <w:rsid w:val="00A25DC7"/>
    <w:rsid w:val="00A25F81"/>
    <w:rsid w:val="00A3065F"/>
    <w:rsid w:val="00A31EEE"/>
    <w:rsid w:val="00A33805"/>
    <w:rsid w:val="00A35A6B"/>
    <w:rsid w:val="00A363C9"/>
    <w:rsid w:val="00A3646F"/>
    <w:rsid w:val="00A36EF2"/>
    <w:rsid w:val="00A3712D"/>
    <w:rsid w:val="00A403A0"/>
    <w:rsid w:val="00A41247"/>
    <w:rsid w:val="00A43882"/>
    <w:rsid w:val="00A4748C"/>
    <w:rsid w:val="00A47D52"/>
    <w:rsid w:val="00A50A06"/>
    <w:rsid w:val="00A51C8F"/>
    <w:rsid w:val="00A52366"/>
    <w:rsid w:val="00A613B7"/>
    <w:rsid w:val="00A64C3E"/>
    <w:rsid w:val="00A66420"/>
    <w:rsid w:val="00A72FB2"/>
    <w:rsid w:val="00A7566D"/>
    <w:rsid w:val="00A75C53"/>
    <w:rsid w:val="00A772F6"/>
    <w:rsid w:val="00A776F2"/>
    <w:rsid w:val="00A80382"/>
    <w:rsid w:val="00A80499"/>
    <w:rsid w:val="00A80652"/>
    <w:rsid w:val="00A80D74"/>
    <w:rsid w:val="00A83EE7"/>
    <w:rsid w:val="00A8402B"/>
    <w:rsid w:val="00A87D2A"/>
    <w:rsid w:val="00A90012"/>
    <w:rsid w:val="00A9059F"/>
    <w:rsid w:val="00A91317"/>
    <w:rsid w:val="00A95070"/>
    <w:rsid w:val="00A95F4F"/>
    <w:rsid w:val="00AA420D"/>
    <w:rsid w:val="00AA4F37"/>
    <w:rsid w:val="00AA7466"/>
    <w:rsid w:val="00AB09C2"/>
    <w:rsid w:val="00AB235A"/>
    <w:rsid w:val="00AB5CC8"/>
    <w:rsid w:val="00AC0481"/>
    <w:rsid w:val="00AC43E4"/>
    <w:rsid w:val="00AD0EB8"/>
    <w:rsid w:val="00AD1DF5"/>
    <w:rsid w:val="00AD42C2"/>
    <w:rsid w:val="00AD479A"/>
    <w:rsid w:val="00AD539A"/>
    <w:rsid w:val="00AE2586"/>
    <w:rsid w:val="00AE2F58"/>
    <w:rsid w:val="00AE4B4D"/>
    <w:rsid w:val="00AE55C8"/>
    <w:rsid w:val="00AE612C"/>
    <w:rsid w:val="00AE7126"/>
    <w:rsid w:val="00AE79AD"/>
    <w:rsid w:val="00AF0C05"/>
    <w:rsid w:val="00AF6E3B"/>
    <w:rsid w:val="00B0491F"/>
    <w:rsid w:val="00B0509E"/>
    <w:rsid w:val="00B07002"/>
    <w:rsid w:val="00B078A6"/>
    <w:rsid w:val="00B11039"/>
    <w:rsid w:val="00B130BF"/>
    <w:rsid w:val="00B13E0D"/>
    <w:rsid w:val="00B22D34"/>
    <w:rsid w:val="00B23701"/>
    <w:rsid w:val="00B263BE"/>
    <w:rsid w:val="00B32617"/>
    <w:rsid w:val="00B34D1F"/>
    <w:rsid w:val="00B40C22"/>
    <w:rsid w:val="00B41299"/>
    <w:rsid w:val="00B41CBD"/>
    <w:rsid w:val="00B455F6"/>
    <w:rsid w:val="00B46C89"/>
    <w:rsid w:val="00B479F9"/>
    <w:rsid w:val="00B542F7"/>
    <w:rsid w:val="00B56D54"/>
    <w:rsid w:val="00B60489"/>
    <w:rsid w:val="00B73786"/>
    <w:rsid w:val="00B76F5A"/>
    <w:rsid w:val="00B775C6"/>
    <w:rsid w:val="00B811CF"/>
    <w:rsid w:val="00B8224D"/>
    <w:rsid w:val="00B85D77"/>
    <w:rsid w:val="00B905FB"/>
    <w:rsid w:val="00B91100"/>
    <w:rsid w:val="00B920CD"/>
    <w:rsid w:val="00B92F79"/>
    <w:rsid w:val="00BA1726"/>
    <w:rsid w:val="00BA3560"/>
    <w:rsid w:val="00BA6797"/>
    <w:rsid w:val="00BB093D"/>
    <w:rsid w:val="00BB1A04"/>
    <w:rsid w:val="00BC070E"/>
    <w:rsid w:val="00BC7898"/>
    <w:rsid w:val="00BD1A4B"/>
    <w:rsid w:val="00BD33AE"/>
    <w:rsid w:val="00BD42A1"/>
    <w:rsid w:val="00BD437B"/>
    <w:rsid w:val="00BD655D"/>
    <w:rsid w:val="00BE0043"/>
    <w:rsid w:val="00BE1890"/>
    <w:rsid w:val="00BE1EB9"/>
    <w:rsid w:val="00BF273C"/>
    <w:rsid w:val="00BF33F4"/>
    <w:rsid w:val="00BF3D7B"/>
    <w:rsid w:val="00BF4B67"/>
    <w:rsid w:val="00BF4EFE"/>
    <w:rsid w:val="00BF6770"/>
    <w:rsid w:val="00C00392"/>
    <w:rsid w:val="00C021D6"/>
    <w:rsid w:val="00C04A41"/>
    <w:rsid w:val="00C07F95"/>
    <w:rsid w:val="00C1191D"/>
    <w:rsid w:val="00C13EEE"/>
    <w:rsid w:val="00C1471D"/>
    <w:rsid w:val="00C172D6"/>
    <w:rsid w:val="00C1786C"/>
    <w:rsid w:val="00C23276"/>
    <w:rsid w:val="00C23367"/>
    <w:rsid w:val="00C25BC5"/>
    <w:rsid w:val="00C25C63"/>
    <w:rsid w:val="00C30BDD"/>
    <w:rsid w:val="00C313A3"/>
    <w:rsid w:val="00C31730"/>
    <w:rsid w:val="00C334C2"/>
    <w:rsid w:val="00C33D73"/>
    <w:rsid w:val="00C36EDC"/>
    <w:rsid w:val="00C406FE"/>
    <w:rsid w:val="00C4448B"/>
    <w:rsid w:val="00C47253"/>
    <w:rsid w:val="00C47EC8"/>
    <w:rsid w:val="00C517F6"/>
    <w:rsid w:val="00C613DC"/>
    <w:rsid w:val="00C63004"/>
    <w:rsid w:val="00C70926"/>
    <w:rsid w:val="00C7177D"/>
    <w:rsid w:val="00C731F2"/>
    <w:rsid w:val="00C73C0F"/>
    <w:rsid w:val="00C80846"/>
    <w:rsid w:val="00C82DC0"/>
    <w:rsid w:val="00C83919"/>
    <w:rsid w:val="00C851B3"/>
    <w:rsid w:val="00C8799E"/>
    <w:rsid w:val="00C9103B"/>
    <w:rsid w:val="00C92DAB"/>
    <w:rsid w:val="00CA0238"/>
    <w:rsid w:val="00CA1C27"/>
    <w:rsid w:val="00CA5E72"/>
    <w:rsid w:val="00CA6B00"/>
    <w:rsid w:val="00CB0998"/>
    <w:rsid w:val="00CB1059"/>
    <w:rsid w:val="00CB2D23"/>
    <w:rsid w:val="00CC17E0"/>
    <w:rsid w:val="00CC4248"/>
    <w:rsid w:val="00CC4532"/>
    <w:rsid w:val="00CC5F9C"/>
    <w:rsid w:val="00CC6748"/>
    <w:rsid w:val="00CC7F96"/>
    <w:rsid w:val="00CD5313"/>
    <w:rsid w:val="00CD6E3E"/>
    <w:rsid w:val="00CE586C"/>
    <w:rsid w:val="00CE652E"/>
    <w:rsid w:val="00CF00DB"/>
    <w:rsid w:val="00CF0980"/>
    <w:rsid w:val="00CF15F1"/>
    <w:rsid w:val="00CF27AC"/>
    <w:rsid w:val="00CF49D0"/>
    <w:rsid w:val="00CF7FE5"/>
    <w:rsid w:val="00D00572"/>
    <w:rsid w:val="00D172EA"/>
    <w:rsid w:val="00D20481"/>
    <w:rsid w:val="00D21ADA"/>
    <w:rsid w:val="00D223CF"/>
    <w:rsid w:val="00D303ED"/>
    <w:rsid w:val="00D35792"/>
    <w:rsid w:val="00D35A46"/>
    <w:rsid w:val="00D37B37"/>
    <w:rsid w:val="00D41C08"/>
    <w:rsid w:val="00D44A75"/>
    <w:rsid w:val="00D454F4"/>
    <w:rsid w:val="00D46279"/>
    <w:rsid w:val="00D47704"/>
    <w:rsid w:val="00D547B9"/>
    <w:rsid w:val="00D54A2C"/>
    <w:rsid w:val="00D57AF0"/>
    <w:rsid w:val="00D61759"/>
    <w:rsid w:val="00D64344"/>
    <w:rsid w:val="00D64898"/>
    <w:rsid w:val="00D70805"/>
    <w:rsid w:val="00D7172B"/>
    <w:rsid w:val="00D77AD3"/>
    <w:rsid w:val="00D856AD"/>
    <w:rsid w:val="00D86561"/>
    <w:rsid w:val="00D86DA8"/>
    <w:rsid w:val="00D90E83"/>
    <w:rsid w:val="00D9322E"/>
    <w:rsid w:val="00D95A4E"/>
    <w:rsid w:val="00D95DD0"/>
    <w:rsid w:val="00D96236"/>
    <w:rsid w:val="00D97901"/>
    <w:rsid w:val="00DA16CC"/>
    <w:rsid w:val="00DA3633"/>
    <w:rsid w:val="00DA7636"/>
    <w:rsid w:val="00DB0906"/>
    <w:rsid w:val="00DB20C8"/>
    <w:rsid w:val="00DC3431"/>
    <w:rsid w:val="00DC53D6"/>
    <w:rsid w:val="00DC6F53"/>
    <w:rsid w:val="00DD2FA4"/>
    <w:rsid w:val="00DD5C70"/>
    <w:rsid w:val="00DE0C9F"/>
    <w:rsid w:val="00DF120E"/>
    <w:rsid w:val="00DF5767"/>
    <w:rsid w:val="00E00197"/>
    <w:rsid w:val="00E00CD3"/>
    <w:rsid w:val="00E03E00"/>
    <w:rsid w:val="00E10452"/>
    <w:rsid w:val="00E153C4"/>
    <w:rsid w:val="00E16A01"/>
    <w:rsid w:val="00E16C58"/>
    <w:rsid w:val="00E24669"/>
    <w:rsid w:val="00E33457"/>
    <w:rsid w:val="00E3742C"/>
    <w:rsid w:val="00E40CFD"/>
    <w:rsid w:val="00E42475"/>
    <w:rsid w:val="00E4410C"/>
    <w:rsid w:val="00E47901"/>
    <w:rsid w:val="00E50AB5"/>
    <w:rsid w:val="00E50CCA"/>
    <w:rsid w:val="00E51ECA"/>
    <w:rsid w:val="00E61709"/>
    <w:rsid w:val="00E6335A"/>
    <w:rsid w:val="00E661DE"/>
    <w:rsid w:val="00E70307"/>
    <w:rsid w:val="00E7108B"/>
    <w:rsid w:val="00E73BE9"/>
    <w:rsid w:val="00E75B0A"/>
    <w:rsid w:val="00E76141"/>
    <w:rsid w:val="00E8015F"/>
    <w:rsid w:val="00E85DD5"/>
    <w:rsid w:val="00E8778E"/>
    <w:rsid w:val="00E902B9"/>
    <w:rsid w:val="00E95668"/>
    <w:rsid w:val="00E97381"/>
    <w:rsid w:val="00EA0812"/>
    <w:rsid w:val="00EA2678"/>
    <w:rsid w:val="00EB0548"/>
    <w:rsid w:val="00EB24A8"/>
    <w:rsid w:val="00EB25C1"/>
    <w:rsid w:val="00EB3C3B"/>
    <w:rsid w:val="00EB49E9"/>
    <w:rsid w:val="00EB5C6C"/>
    <w:rsid w:val="00EB6CFC"/>
    <w:rsid w:val="00EC0728"/>
    <w:rsid w:val="00EC7991"/>
    <w:rsid w:val="00ED1F87"/>
    <w:rsid w:val="00ED4B60"/>
    <w:rsid w:val="00ED4E06"/>
    <w:rsid w:val="00EE4EC0"/>
    <w:rsid w:val="00EE6143"/>
    <w:rsid w:val="00EE77DB"/>
    <w:rsid w:val="00EF4903"/>
    <w:rsid w:val="00F10EDF"/>
    <w:rsid w:val="00F153DB"/>
    <w:rsid w:val="00F179FD"/>
    <w:rsid w:val="00F23CE6"/>
    <w:rsid w:val="00F24DB1"/>
    <w:rsid w:val="00F3571E"/>
    <w:rsid w:val="00F4252A"/>
    <w:rsid w:val="00F428BA"/>
    <w:rsid w:val="00F450F0"/>
    <w:rsid w:val="00F45AFC"/>
    <w:rsid w:val="00F53B2E"/>
    <w:rsid w:val="00F567D6"/>
    <w:rsid w:val="00F57B33"/>
    <w:rsid w:val="00F60110"/>
    <w:rsid w:val="00F668B1"/>
    <w:rsid w:val="00F7078B"/>
    <w:rsid w:val="00F802B4"/>
    <w:rsid w:val="00F82A15"/>
    <w:rsid w:val="00F871AF"/>
    <w:rsid w:val="00F93AB1"/>
    <w:rsid w:val="00F94741"/>
    <w:rsid w:val="00FA77E7"/>
    <w:rsid w:val="00FB0847"/>
    <w:rsid w:val="00FB147B"/>
    <w:rsid w:val="00FB3EC3"/>
    <w:rsid w:val="00FB4555"/>
    <w:rsid w:val="00FC4BD2"/>
    <w:rsid w:val="00FC66CB"/>
    <w:rsid w:val="00FC6948"/>
    <w:rsid w:val="00FD092E"/>
    <w:rsid w:val="00FD216B"/>
    <w:rsid w:val="00FD4C05"/>
    <w:rsid w:val="00FD790E"/>
    <w:rsid w:val="00FE3082"/>
    <w:rsid w:val="00FE4E78"/>
    <w:rsid w:val="00FE5A41"/>
    <w:rsid w:val="00FE6A5D"/>
    <w:rsid w:val="00FE781A"/>
    <w:rsid w:val="00FF2EE9"/>
    <w:rsid w:val="00FF51E4"/>
    <w:rsid w:val="073E37A1"/>
    <w:rsid w:val="0E0C21BD"/>
    <w:rsid w:val="279815D8"/>
    <w:rsid w:val="390F5488"/>
    <w:rsid w:val="3C932C24"/>
    <w:rsid w:val="3DB30AC2"/>
    <w:rsid w:val="6EDA7328"/>
    <w:rsid w:val="6F807DE9"/>
    <w:rsid w:val="77F21F94"/>
    <w:rsid w:val="7AA31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8B14"/>
  <w15:docId w15:val="{1788E8DC-040F-4F14-9046-5DFD74D1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ascii="Calibri" w:eastAsia="宋体" w:hAnsi="Calibri" w:cs="Times New Roman"/>
      <w:kern w:val="2"/>
      <w:sz w:val="21"/>
      <w:szCs w:val="22"/>
    </w:rPr>
  </w:style>
  <w:style w:type="paragraph" w:styleId="1">
    <w:name w:val="heading 1"/>
    <w:basedOn w:val="a"/>
    <w:next w:val="a"/>
    <w:qFormat/>
    <w:pPr>
      <w:jc w:val="center"/>
      <w:outlineLvl w:val="0"/>
    </w:pPr>
    <w:rPr>
      <w:rFonts w:ascii="方正小标宋简体" w:eastAsia="方正小标宋简体" w:hAnsiTheme="minorHAnsi" w:cstheme="minorBidi"/>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uiPriority w:val="10"/>
    <w:qFormat/>
    <w:pPr>
      <w:spacing w:before="240" w:after="60"/>
      <w:jc w:val="center"/>
      <w:outlineLvl w:val="0"/>
    </w:pPr>
    <w:rPr>
      <w:rFonts w:asciiTheme="majorHAnsi"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1">
    <w:name w:val="彩色列表 - 着色 11"/>
    <w:basedOn w:val="a"/>
    <w:uiPriority w:val="34"/>
    <w:qFormat/>
    <w:pPr>
      <w:spacing w:line="440" w:lineRule="exact"/>
      <w:ind w:firstLineChars="200" w:firstLine="420"/>
    </w:pPr>
    <w:rPr>
      <w:rFonts w:ascii="Arial" w:hAnsi="Arial"/>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e">
    <w:name w:val="批注主题 字符"/>
    <w:basedOn w:val="a4"/>
    <w:link w:val="ad"/>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character" w:customStyle="1" w:styleId="ac">
    <w:name w:val="标题 字符"/>
    <w:basedOn w:val="a0"/>
    <w:link w:val="ab"/>
    <w:uiPriority w:val="10"/>
    <w:qFormat/>
    <w:rPr>
      <w:rFonts w:asciiTheme="majorHAnsi" w:eastAsia="宋体" w:hAnsiTheme="majorHAnsi" w:cstheme="majorBidi"/>
      <w:b/>
      <w:bCs/>
      <w:sz w:val="32"/>
      <w:szCs w:val="32"/>
    </w:rPr>
  </w:style>
  <w:style w:type="paragraph" w:customStyle="1" w:styleId="10">
    <w:name w:val="修订1"/>
    <w:hidden/>
    <w:uiPriority w:val="99"/>
    <w:semiHidden/>
    <w:qFormat/>
    <w:rPr>
      <w:rFonts w:ascii="Calibri" w:eastAsia="宋体" w:hAnsi="Calibri" w:cs="Times New Roman"/>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2">
    <w:name w:val="修订2"/>
    <w:hidden/>
    <w:uiPriority w:val="99"/>
    <w:unhideWhenUsed/>
    <w:rPr>
      <w:rFonts w:ascii="Calibri" w:eastAsia="宋体" w:hAnsi="Calibri" w:cs="Times New Roman"/>
      <w:kern w:val="2"/>
      <w:sz w:val="21"/>
      <w:szCs w:val="22"/>
    </w:rPr>
  </w:style>
  <w:style w:type="paragraph" w:styleId="af3">
    <w:name w:val="Revision"/>
    <w:hidden/>
    <w:uiPriority w:val="99"/>
    <w:unhideWhenUsed/>
    <w:rsid w:val="008A5AC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7187C-C063-4056-A5A7-996E96DE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Microsoft</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任俊学</dc:creator>
  <cp:lastModifiedBy>QY L</cp:lastModifiedBy>
  <cp:revision>2</cp:revision>
  <cp:lastPrinted>2024-08-02T06:57:00Z</cp:lastPrinted>
  <dcterms:created xsi:type="dcterms:W3CDTF">2024-09-20T02:16:00Z</dcterms:created>
  <dcterms:modified xsi:type="dcterms:W3CDTF">2024-09-20T02:16:00Z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B578A8E7888E49BAB02DF073EAD6E213_12</vt:lpwstr>
  </property>
</Properties>
</file>